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2" w:rsidRDefault="008B7AC2" w:rsidP="008B7AC2">
      <w:pPr>
        <w:jc w:val="center"/>
        <w:rPr>
          <w:rFonts w:ascii="Cambria" w:hAnsi="Cambria" w:cs="Helvetica"/>
          <w:color w:val="494949"/>
          <w:sz w:val="24"/>
          <w:szCs w:val="24"/>
        </w:rPr>
      </w:pPr>
      <w:r>
        <w:rPr>
          <w:noProof/>
        </w:rPr>
        <w:drawing>
          <wp:inline distT="0" distB="0" distL="0" distR="0" wp14:anchorId="5D8A080A" wp14:editId="136361EB">
            <wp:extent cx="1558138" cy="85971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45" cy="8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C2" w:rsidRPr="00687853" w:rsidRDefault="008B7AC2" w:rsidP="008B7AC2">
      <w:pPr>
        <w:pStyle w:val="ListParagraph"/>
        <w:jc w:val="center"/>
        <w:rPr>
          <w:rFonts w:ascii="Calibri" w:hAnsi="Calibri" w:cs="Calibri"/>
          <w:sz w:val="24"/>
          <w:szCs w:val="24"/>
        </w:rPr>
      </w:pPr>
    </w:p>
    <w:p w:rsidR="008B7AC2" w:rsidRPr="00687853" w:rsidRDefault="00BF5B77" w:rsidP="008B7AC2">
      <w:pPr>
        <w:jc w:val="center"/>
        <w:rPr>
          <w:rFonts w:ascii="Calibri" w:hAnsi="Calibri" w:cs="Calibri"/>
          <w:sz w:val="24"/>
          <w:szCs w:val="24"/>
        </w:rPr>
      </w:pPr>
      <w:r w:rsidRPr="00687853">
        <w:rPr>
          <w:rFonts w:ascii="Calibri" w:hAnsi="Calibri" w:cs="Calibri"/>
          <w:sz w:val="24"/>
          <w:szCs w:val="24"/>
        </w:rPr>
        <w:t xml:space="preserve">Sample </w:t>
      </w:r>
      <w:r w:rsidR="008B7AC2" w:rsidRPr="00687853">
        <w:rPr>
          <w:rFonts w:ascii="Calibri" w:hAnsi="Calibri" w:cs="Calibri"/>
          <w:sz w:val="24"/>
          <w:szCs w:val="24"/>
        </w:rPr>
        <w:t>Interview questions: Assistant teacher</w:t>
      </w:r>
    </w:p>
    <w:p w:rsidR="008B7AC2" w:rsidRPr="00687853" w:rsidRDefault="008B7AC2" w:rsidP="008B7AC2">
      <w:pPr>
        <w:pStyle w:val="ListParagraph"/>
        <w:rPr>
          <w:rFonts w:ascii="Calibri" w:hAnsi="Calibri" w:cs="Calibri"/>
          <w:sz w:val="24"/>
          <w:szCs w:val="24"/>
        </w:rPr>
      </w:pPr>
    </w:p>
    <w:p w:rsidR="008B7AC2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Tell me about your experiences working with children</w:t>
      </w:r>
      <w:r w:rsidR="0044598E" w:rsidRPr="00687853">
        <w:rPr>
          <w:rFonts w:ascii="Calibri" w:hAnsi="Calibri" w:cs="Calibri"/>
        </w:rPr>
        <w:t>.</w:t>
      </w:r>
    </w:p>
    <w:p w:rsidR="0044598E" w:rsidRPr="00687853" w:rsidRDefault="0044598E" w:rsidP="0044598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What age groups do you prefer to work with?</w:t>
      </w:r>
    </w:p>
    <w:p w:rsidR="00444D87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Why do you think you're qualified to be a teaching assistant?</w:t>
      </w:r>
    </w:p>
    <w:p w:rsidR="008B7AC2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What role do you think a teaching assistant plays in the classroom?</w:t>
      </w:r>
    </w:p>
    <w:p w:rsidR="008B7AC2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What are your greatest strengths? What are you weaknesses?</w:t>
      </w:r>
    </w:p>
    <w:p w:rsidR="008B7AC2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If the teacher does something you strongly disagree with, how would you handle the situation?</w:t>
      </w:r>
    </w:p>
    <w:p w:rsidR="008B7AC2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What does the phrase “a child’s work is play mean to you?”</w:t>
      </w:r>
    </w:p>
    <w:p w:rsidR="009D429B" w:rsidRPr="00687853" w:rsidRDefault="00D22099" w:rsidP="009D42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Give me some examples of activities you would do with four year olds.</w:t>
      </w:r>
    </w:p>
    <w:p w:rsidR="009D429B" w:rsidRPr="00687853" w:rsidRDefault="009D429B" w:rsidP="009D42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What would you do if children were fighting and got p</w:t>
      </w:r>
      <w:r w:rsidR="002B4137" w:rsidRPr="00687853">
        <w:rPr>
          <w:rFonts w:ascii="Calibri" w:hAnsi="Calibri" w:cs="Calibri"/>
        </w:rPr>
        <w:t>hysical? (Biting, hitting, etc.)</w:t>
      </w:r>
    </w:p>
    <w:p w:rsidR="009D429B" w:rsidRPr="00687853" w:rsidRDefault="009D429B" w:rsidP="009D429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 xml:space="preserve">How would you help new parents feel that you’re providing the best care for their baby? </w:t>
      </w:r>
    </w:p>
    <w:p w:rsidR="008B7AC2" w:rsidRPr="00687853" w:rsidRDefault="008B7AC2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Give a few examples of ap</w:t>
      </w:r>
      <w:r w:rsidR="00971045" w:rsidRPr="00687853">
        <w:rPr>
          <w:rFonts w:ascii="Calibri" w:hAnsi="Calibri" w:cs="Calibri"/>
        </w:rPr>
        <w:t>propriate discipline techniques.</w:t>
      </w:r>
    </w:p>
    <w:p w:rsidR="00D22099" w:rsidRPr="00687853" w:rsidRDefault="00D22099" w:rsidP="008B7AC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87853">
        <w:rPr>
          <w:rFonts w:ascii="Calibri" w:hAnsi="Calibri" w:cs="Calibri"/>
        </w:rPr>
        <w:t>How would you deal with a difficult parent?</w:t>
      </w:r>
    </w:p>
    <w:p w:rsidR="009D429B" w:rsidRPr="00687853" w:rsidRDefault="009D429B" w:rsidP="009D429B">
      <w:pPr>
        <w:rPr>
          <w:rFonts w:ascii="Calibri" w:hAnsi="Calibri" w:cs="Calibri"/>
        </w:rPr>
      </w:pPr>
    </w:p>
    <w:p w:rsidR="009D429B" w:rsidRPr="00687853" w:rsidRDefault="009D429B" w:rsidP="009D429B">
      <w:pPr>
        <w:rPr>
          <w:rFonts w:ascii="Calibri" w:hAnsi="Calibri" w:cs="Calibri"/>
        </w:rPr>
      </w:pPr>
      <w:bookmarkStart w:id="0" w:name="_GoBack"/>
      <w:bookmarkEnd w:id="0"/>
    </w:p>
    <w:p w:rsidR="009D429B" w:rsidRPr="00687853" w:rsidRDefault="009D429B" w:rsidP="009D429B">
      <w:pPr>
        <w:rPr>
          <w:rFonts w:ascii="Calibri" w:hAnsi="Calibri" w:cs="Calibri"/>
        </w:rPr>
      </w:pPr>
    </w:p>
    <w:p w:rsidR="009D429B" w:rsidRPr="00687853" w:rsidRDefault="009D429B" w:rsidP="009D429B">
      <w:pPr>
        <w:rPr>
          <w:rFonts w:ascii="Calibri" w:hAnsi="Calibri" w:cs="Calibri"/>
        </w:rPr>
      </w:pPr>
    </w:p>
    <w:p w:rsidR="009D429B" w:rsidRPr="00687853" w:rsidRDefault="009D429B" w:rsidP="009D429B">
      <w:pPr>
        <w:rPr>
          <w:rFonts w:ascii="Calibri" w:hAnsi="Calibri" w:cs="Calibri"/>
        </w:rPr>
      </w:pPr>
    </w:p>
    <w:p w:rsidR="009D429B" w:rsidRPr="00687853" w:rsidRDefault="009D429B" w:rsidP="009D429B">
      <w:pPr>
        <w:rPr>
          <w:rFonts w:ascii="Calibri" w:hAnsi="Calibri" w:cs="Calibri"/>
        </w:rPr>
      </w:pPr>
    </w:p>
    <w:p w:rsidR="009D429B" w:rsidRPr="00687853" w:rsidRDefault="009D429B" w:rsidP="009D429B">
      <w:pPr>
        <w:rPr>
          <w:rFonts w:ascii="Calibri" w:hAnsi="Calibri" w:cs="Calibri"/>
        </w:rPr>
      </w:pPr>
    </w:p>
    <w:p w:rsidR="009D429B" w:rsidRPr="00687853" w:rsidRDefault="009D429B" w:rsidP="009D429B">
      <w:pPr>
        <w:rPr>
          <w:rFonts w:ascii="Calibri" w:hAnsi="Calibri" w:cs="Calibri"/>
        </w:rPr>
      </w:pPr>
      <w:r w:rsidRPr="00687853">
        <w:rPr>
          <w:rFonts w:ascii="Calibri" w:hAnsi="Calibri" w:cs="Calibri"/>
        </w:rPr>
        <w:t>11/1/19</w:t>
      </w:r>
    </w:p>
    <w:sectPr w:rsidR="009D429B" w:rsidRPr="00687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22C73"/>
    <w:multiLevelType w:val="hybridMultilevel"/>
    <w:tmpl w:val="7EFE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C2"/>
    <w:rsid w:val="001B4E31"/>
    <w:rsid w:val="002B4137"/>
    <w:rsid w:val="0044598E"/>
    <w:rsid w:val="00687853"/>
    <w:rsid w:val="008B7AC2"/>
    <w:rsid w:val="00971045"/>
    <w:rsid w:val="009D429B"/>
    <w:rsid w:val="009F690C"/>
    <w:rsid w:val="00BF5B77"/>
    <w:rsid w:val="00D22099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E855E-8039-461B-B6C0-8AC668E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AC2"/>
    <w:pPr>
      <w:ind w:left="720"/>
      <w:contextualSpacing/>
    </w:pPr>
  </w:style>
  <w:style w:type="paragraph" w:customStyle="1" w:styleId="Default">
    <w:name w:val="Default"/>
    <w:rsid w:val="009D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Amy P.</dc:creator>
  <cp:keywords/>
  <dc:description/>
  <cp:lastModifiedBy>Booth, Amy P.</cp:lastModifiedBy>
  <cp:revision>5</cp:revision>
  <dcterms:created xsi:type="dcterms:W3CDTF">2019-11-07T14:47:00Z</dcterms:created>
  <dcterms:modified xsi:type="dcterms:W3CDTF">2019-11-12T16:24:00Z</dcterms:modified>
</cp:coreProperties>
</file>